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F46" w14:textId="77777777" w:rsidR="000305F7" w:rsidRDefault="002615D4">
      <w:pPr>
        <w:pStyle w:val="Textbody"/>
        <w:spacing w:line="240" w:lineRule="auto"/>
        <w:contextualSpacing/>
        <w:rPr>
          <w:rFonts w:ascii="Arial" w:hAnsi="Arial" w:cs="Arial"/>
          <w:sz w:val="28"/>
          <w:szCs w:val="28"/>
        </w:rPr>
      </w:pPr>
      <w:r>
        <w:rPr>
          <w:rFonts w:ascii="Arial" w:hAnsi="Arial" w:cs="Arial"/>
          <w:sz w:val="28"/>
          <w:szCs w:val="28"/>
        </w:rPr>
        <w:t>LF – Linkes Forum im Bergischen Land, Fritz Ullmann</w:t>
      </w:r>
    </w:p>
    <w:p w14:paraId="0F35FAFA" w14:textId="77777777" w:rsidR="000305F7" w:rsidRDefault="000305F7">
      <w:pPr>
        <w:pStyle w:val="Textbody"/>
        <w:spacing w:after="0" w:line="240" w:lineRule="auto"/>
        <w:contextualSpacing/>
        <w:rPr>
          <w:rFonts w:ascii="Arial" w:hAnsi="Arial" w:cs="Arial"/>
          <w:b/>
          <w:bCs/>
          <w:sz w:val="28"/>
          <w:szCs w:val="28"/>
          <w:u w:val="single"/>
        </w:rPr>
      </w:pPr>
    </w:p>
    <w:p w14:paraId="24E9F6C1" w14:textId="77777777" w:rsidR="000305F7" w:rsidRDefault="000305F7">
      <w:pPr>
        <w:pStyle w:val="Textbody"/>
        <w:spacing w:after="0" w:line="240" w:lineRule="auto"/>
        <w:contextualSpacing/>
        <w:rPr>
          <w:rFonts w:ascii="Arial" w:hAnsi="Arial" w:cs="Arial"/>
          <w:b/>
          <w:bCs/>
          <w:sz w:val="28"/>
          <w:szCs w:val="28"/>
          <w:u w:val="single"/>
        </w:rPr>
      </w:pPr>
    </w:p>
    <w:p w14:paraId="3EAC0ADA" w14:textId="77777777" w:rsidR="000305F7" w:rsidRDefault="002615D4">
      <w:pPr>
        <w:pStyle w:val="Textbody"/>
        <w:spacing w:after="0" w:line="240" w:lineRule="auto"/>
        <w:contextualSpacing/>
        <w:rPr>
          <w:rFonts w:ascii="Arial" w:hAnsi="Arial" w:cs="Arial"/>
          <w:b/>
          <w:bCs/>
          <w:sz w:val="28"/>
          <w:szCs w:val="28"/>
        </w:rPr>
      </w:pPr>
      <w:r>
        <w:rPr>
          <w:rFonts w:ascii="Arial" w:hAnsi="Arial" w:cs="Arial"/>
          <w:b/>
          <w:bCs/>
          <w:sz w:val="28"/>
          <w:szCs w:val="28"/>
        </w:rPr>
        <w:t>Auswirkungen der Jagd auf das Artensterben</w:t>
      </w:r>
    </w:p>
    <w:p w14:paraId="692924A2" w14:textId="77777777" w:rsidR="000305F7" w:rsidRDefault="000305F7">
      <w:pPr>
        <w:pStyle w:val="Textbody"/>
        <w:spacing w:line="240" w:lineRule="auto"/>
        <w:contextualSpacing/>
        <w:rPr>
          <w:rFonts w:ascii="Arial" w:hAnsi="Arial" w:cs="Arial"/>
          <w:sz w:val="28"/>
          <w:szCs w:val="28"/>
        </w:rPr>
      </w:pPr>
    </w:p>
    <w:p w14:paraId="6A6F5A14" w14:textId="1AD4D681"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Das Linke Forum möchte den Anteil der Jagd am Artensterben in die Dis</w:t>
      </w:r>
      <w:r>
        <w:rPr>
          <w:rFonts w:ascii="Arial" w:hAnsi="Arial" w:cs="Arial"/>
          <w:sz w:val="28"/>
          <w:szCs w:val="28"/>
        </w:rPr>
        <w:softHyphen/>
        <w:t xml:space="preserve">kussion einbringen. Wir sind auch Teil des </w:t>
      </w:r>
      <w:r w:rsidR="00C12D31">
        <w:rPr>
          <w:rFonts w:ascii="Arial" w:hAnsi="Arial" w:cs="Arial"/>
          <w:sz w:val="28"/>
          <w:szCs w:val="28"/>
        </w:rPr>
        <w:t>„</w:t>
      </w:r>
      <w:r>
        <w:rPr>
          <w:rFonts w:ascii="Arial" w:hAnsi="Arial" w:cs="Arial"/>
          <w:sz w:val="28"/>
          <w:szCs w:val="28"/>
        </w:rPr>
        <w:t>Aktionsbündnis Fuchs</w:t>
      </w:r>
      <w:r w:rsidR="00C12D31">
        <w:rPr>
          <w:rFonts w:ascii="Arial" w:hAnsi="Arial" w:cs="Arial"/>
          <w:sz w:val="28"/>
          <w:szCs w:val="28"/>
        </w:rPr>
        <w:t>“</w:t>
      </w:r>
      <w:r>
        <w:rPr>
          <w:rFonts w:ascii="Arial" w:hAnsi="Arial" w:cs="Arial"/>
          <w:sz w:val="28"/>
          <w:szCs w:val="28"/>
        </w:rPr>
        <w:t xml:space="preserve"> und wollen daher am konkreten Beispiel des Fuchses die vielschichtigen Auswirkungen direkter Eingriffe durch die Jagd darlegen.</w:t>
      </w:r>
    </w:p>
    <w:p w14:paraId="4CDF9B70" w14:textId="77777777" w:rsidR="000305F7" w:rsidRDefault="000305F7">
      <w:pPr>
        <w:pStyle w:val="Textbody"/>
        <w:spacing w:line="240" w:lineRule="auto"/>
        <w:contextualSpacing/>
        <w:rPr>
          <w:rFonts w:ascii="Arial" w:hAnsi="Arial" w:cs="Arial"/>
          <w:sz w:val="28"/>
          <w:szCs w:val="28"/>
        </w:rPr>
      </w:pPr>
    </w:p>
    <w:p w14:paraId="395B004A"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Der Fuchs ist das größte noch verbliebene Raubtier Mitteleuropas. In Deutschland werden nach offiziellen Z</w:t>
      </w:r>
      <w:r>
        <w:rPr>
          <w:rFonts w:ascii="Arial" w:hAnsi="Arial" w:cs="Arial"/>
          <w:sz w:val="28"/>
          <w:szCs w:val="28"/>
        </w:rPr>
        <w:t>ahlen der Jagdverbände jährlich rund eine halbe Million Füchse getötet. In Mitteleuropa ist die Jagd häufigste Todes</w:t>
      </w:r>
      <w:r>
        <w:rPr>
          <w:rFonts w:ascii="Arial" w:hAnsi="Arial" w:cs="Arial"/>
          <w:sz w:val="28"/>
          <w:szCs w:val="28"/>
        </w:rPr>
        <w:softHyphen/>
        <w:t>ursache für Füchse - Studien zufolge für 56 bis 80 Prozent. Es geht hier also nicht um einen kleinen Eingriff.</w:t>
      </w:r>
    </w:p>
    <w:p w14:paraId="7326E03C" w14:textId="77777777" w:rsidR="000305F7" w:rsidRDefault="000305F7">
      <w:pPr>
        <w:pStyle w:val="Textbody"/>
        <w:spacing w:line="240" w:lineRule="auto"/>
        <w:contextualSpacing/>
        <w:rPr>
          <w:rFonts w:ascii="Arial" w:hAnsi="Arial" w:cs="Arial"/>
          <w:sz w:val="28"/>
          <w:szCs w:val="28"/>
        </w:rPr>
      </w:pPr>
    </w:p>
    <w:p w14:paraId="35755755"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Berufsjäger, die ein finanz</w:t>
      </w:r>
      <w:r>
        <w:rPr>
          <w:rFonts w:ascii="Arial" w:hAnsi="Arial" w:cs="Arial"/>
          <w:sz w:val="28"/>
          <w:szCs w:val="28"/>
        </w:rPr>
        <w:t>ielles Interesse an möglichst hohen Abschuss</w:t>
      </w:r>
      <w:r>
        <w:rPr>
          <w:rFonts w:ascii="Arial" w:hAnsi="Arial" w:cs="Arial"/>
          <w:sz w:val="28"/>
          <w:szCs w:val="28"/>
        </w:rPr>
        <w:softHyphen/>
        <w:t>quoten haben, sehen in Füchsen Beutekonkurrenten, die es zu eliminieren gilt. Zur Rechtfertigung wird angeführt, Füchse seien eine Bedrohung für andere Tierarten.</w:t>
      </w:r>
    </w:p>
    <w:p w14:paraId="71A42354" w14:textId="77777777" w:rsidR="000305F7" w:rsidRDefault="000305F7">
      <w:pPr>
        <w:pStyle w:val="Textbody"/>
        <w:spacing w:line="240" w:lineRule="auto"/>
        <w:contextualSpacing/>
        <w:rPr>
          <w:rFonts w:ascii="Arial" w:hAnsi="Arial" w:cs="Arial"/>
          <w:sz w:val="28"/>
          <w:szCs w:val="28"/>
        </w:rPr>
      </w:pPr>
    </w:p>
    <w:p w14:paraId="40EC4A59"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Tatsächlich gehen die Bestände vieler Wildtiere</w:t>
      </w:r>
      <w:r>
        <w:rPr>
          <w:rFonts w:ascii="Arial" w:hAnsi="Arial" w:cs="Arial"/>
          <w:sz w:val="28"/>
          <w:szCs w:val="28"/>
        </w:rPr>
        <w:t xml:space="preserve"> als Folge der profit- und nicht bedarfsorientierten Landwirtschaft und der Vergiftung der Umwelt kontinuier</w:t>
      </w:r>
      <w:r>
        <w:rPr>
          <w:rFonts w:ascii="Arial" w:hAnsi="Arial" w:cs="Arial"/>
          <w:sz w:val="28"/>
          <w:szCs w:val="28"/>
        </w:rPr>
        <w:softHyphen/>
        <w:t>lich zurück. Weil darunter auch Tierarten sind, die vom Fuchs erbeutet wer</w:t>
      </w:r>
      <w:r>
        <w:rPr>
          <w:rFonts w:ascii="Arial" w:hAnsi="Arial" w:cs="Arial"/>
          <w:sz w:val="28"/>
          <w:szCs w:val="28"/>
        </w:rPr>
        <w:softHyphen/>
        <w:t>den, behaupten Jäger, dass durch die Verfolgung von Füchsen dem Rück</w:t>
      </w:r>
      <w:r>
        <w:rPr>
          <w:rFonts w:ascii="Arial" w:hAnsi="Arial" w:cs="Arial"/>
          <w:sz w:val="28"/>
          <w:szCs w:val="28"/>
        </w:rPr>
        <w:softHyphen/>
        <w:t>gan</w:t>
      </w:r>
      <w:r>
        <w:rPr>
          <w:rFonts w:ascii="Arial" w:hAnsi="Arial" w:cs="Arial"/>
          <w:sz w:val="28"/>
          <w:szCs w:val="28"/>
        </w:rPr>
        <w:t>g bedrohter Arten entgegengewirkt werden könnte.</w:t>
      </w:r>
    </w:p>
    <w:p w14:paraId="43ED037C" w14:textId="77777777" w:rsidR="000305F7" w:rsidRDefault="000305F7">
      <w:pPr>
        <w:pStyle w:val="Textbody"/>
        <w:spacing w:line="240" w:lineRule="auto"/>
        <w:contextualSpacing/>
        <w:rPr>
          <w:rFonts w:ascii="Arial" w:hAnsi="Arial" w:cs="Arial"/>
          <w:sz w:val="28"/>
          <w:szCs w:val="28"/>
        </w:rPr>
      </w:pPr>
    </w:p>
    <w:p w14:paraId="76AB8D00" w14:textId="1781E130"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 xml:space="preserve">Sie stellen sich dabei als Fachkräfte dar: </w:t>
      </w:r>
      <w:r w:rsidR="00C12D31">
        <w:rPr>
          <w:rFonts w:ascii="Arial" w:hAnsi="Arial" w:cs="Arial"/>
          <w:sz w:val="28"/>
          <w:szCs w:val="28"/>
        </w:rPr>
        <w:t>D</w:t>
      </w:r>
      <w:r>
        <w:rPr>
          <w:rFonts w:ascii="Arial" w:hAnsi="Arial" w:cs="Arial"/>
          <w:sz w:val="28"/>
          <w:szCs w:val="28"/>
        </w:rPr>
        <w:t>as „Wissen“ der Jäger besteht jedoch aus in guter Tradition über Generationen weitergereichten Jägerlatein. Was ein Jäger „weiß“, das „weiß“ er, weil es ihm ein a</w:t>
      </w:r>
      <w:r>
        <w:rPr>
          <w:rFonts w:ascii="Arial" w:hAnsi="Arial" w:cs="Arial"/>
          <w:sz w:val="28"/>
          <w:szCs w:val="28"/>
        </w:rPr>
        <w:t>nderer Jäger so sagte, und nicht etwa, weil er sich dieses Wissen mit wissenschaftlichen Mitteln selbst erarbeitet hat.</w:t>
      </w:r>
    </w:p>
    <w:p w14:paraId="2E4D3ADA" w14:textId="77777777" w:rsidR="000305F7" w:rsidRDefault="000305F7">
      <w:pPr>
        <w:pStyle w:val="Textbody"/>
        <w:spacing w:line="240" w:lineRule="auto"/>
        <w:contextualSpacing/>
        <w:rPr>
          <w:rFonts w:ascii="Arial" w:hAnsi="Arial" w:cs="Arial"/>
          <w:sz w:val="28"/>
          <w:szCs w:val="28"/>
        </w:rPr>
      </w:pPr>
    </w:p>
    <w:p w14:paraId="63D78ECA"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 xml:space="preserve">Tatsächlich lässt sich die Frage, ob Füchse ihre Beutetiere ausrotten, im Hinblick auf das gesamte natürliche </w:t>
      </w:r>
      <w:r>
        <w:rPr>
          <w:rFonts w:ascii="Arial" w:hAnsi="Arial" w:cs="Arial"/>
          <w:sz w:val="28"/>
          <w:szCs w:val="28"/>
        </w:rPr>
        <w:t xml:space="preserve">Verbreitungsgebiet des Rotfuchses klar verneinen. </w:t>
      </w:r>
    </w:p>
    <w:p w14:paraId="5F8DD42A"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 xml:space="preserve">Selbst in osteuropäischen Ländern, in denen Hasen noch in großer Zahl vorhanden sind, liegt ihr Anteil an der Nahrung der Füchse unter 10%. Studien im </w:t>
      </w:r>
      <w:proofErr w:type="spellStart"/>
      <w:r>
        <w:rPr>
          <w:rFonts w:ascii="Arial" w:hAnsi="Arial" w:cs="Arial"/>
          <w:sz w:val="28"/>
          <w:szCs w:val="28"/>
        </w:rPr>
        <w:t>Bliesgau</w:t>
      </w:r>
      <w:proofErr w:type="spellEnd"/>
      <w:r>
        <w:rPr>
          <w:rFonts w:ascii="Arial" w:hAnsi="Arial" w:cs="Arial"/>
          <w:sz w:val="28"/>
          <w:szCs w:val="28"/>
        </w:rPr>
        <w:t xml:space="preserve"> wiesen ihn in den Monaten Januar bis Mai mit </w:t>
      </w:r>
      <w:r>
        <w:rPr>
          <w:rFonts w:ascii="Arial" w:hAnsi="Arial" w:cs="Arial"/>
          <w:sz w:val="28"/>
          <w:szCs w:val="28"/>
        </w:rPr>
        <w:t>4,8%, sonst mit unter 2% aus, wohingegen keine Verluste bei den in geringen Dichten vorkommenden Rebhühnern und Fasanen festzustellen waren.</w:t>
      </w:r>
    </w:p>
    <w:p w14:paraId="5F1147F7" w14:textId="77777777" w:rsidR="000305F7" w:rsidRDefault="000305F7">
      <w:pPr>
        <w:pStyle w:val="Textbody"/>
        <w:spacing w:line="240" w:lineRule="auto"/>
        <w:contextualSpacing/>
        <w:rPr>
          <w:rFonts w:ascii="Arial" w:hAnsi="Arial" w:cs="Arial"/>
          <w:sz w:val="28"/>
          <w:szCs w:val="28"/>
        </w:rPr>
      </w:pPr>
    </w:p>
    <w:p w14:paraId="3502C079" w14:textId="77777777" w:rsidR="000305F7" w:rsidRDefault="002615D4">
      <w:pPr>
        <w:pStyle w:val="Textbody"/>
        <w:spacing w:after="0" w:line="240" w:lineRule="auto"/>
        <w:contextualSpacing/>
        <w:rPr>
          <w:rFonts w:ascii="Arial" w:hAnsi="Arial" w:cs="Arial"/>
          <w:b/>
          <w:bCs/>
          <w:sz w:val="28"/>
          <w:szCs w:val="28"/>
        </w:rPr>
      </w:pPr>
      <w:r>
        <w:rPr>
          <w:rFonts w:ascii="Arial" w:hAnsi="Arial" w:cs="Arial"/>
          <w:b/>
          <w:bCs/>
          <w:sz w:val="28"/>
          <w:szCs w:val="28"/>
        </w:rPr>
        <w:t>Die Jagd hat stattdessen schwerwiegende Folgen. Jäger schaden dem Artenreichtum nicht nur durch die Jagd selbst.</w:t>
      </w:r>
    </w:p>
    <w:p w14:paraId="459EB175" w14:textId="77777777" w:rsidR="000305F7" w:rsidRDefault="000305F7">
      <w:pPr>
        <w:pStyle w:val="Textbody"/>
        <w:spacing w:line="240" w:lineRule="auto"/>
        <w:contextualSpacing/>
        <w:rPr>
          <w:rFonts w:ascii="Arial" w:hAnsi="Arial" w:cs="Arial"/>
          <w:sz w:val="28"/>
          <w:szCs w:val="28"/>
        </w:rPr>
      </w:pPr>
    </w:p>
    <w:p w14:paraId="740AA4A0"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lastRenderedPageBreak/>
        <w:t xml:space="preserve">In vielen Fällen wurden durch die Einführung von Tieren zur Bejagung in ihnen fremde Ökosysteme diese destabilisiert. In Australien wurden Füchse ausgesetzt - einerseits als Jagdwild, andererseits mit dem Ziel, die </w:t>
      </w:r>
      <w:proofErr w:type="spellStart"/>
      <w:r>
        <w:rPr>
          <w:rFonts w:ascii="Arial" w:hAnsi="Arial" w:cs="Arial"/>
          <w:sz w:val="28"/>
          <w:szCs w:val="28"/>
        </w:rPr>
        <w:t>Kanin</w:t>
      </w:r>
      <w:r>
        <w:rPr>
          <w:rFonts w:ascii="Arial" w:hAnsi="Arial" w:cs="Arial"/>
          <w:sz w:val="28"/>
          <w:szCs w:val="28"/>
        </w:rPr>
        <w:softHyphen/>
        <w:t>chen"plagen</w:t>
      </w:r>
      <w:proofErr w:type="spellEnd"/>
      <w:r>
        <w:rPr>
          <w:rFonts w:ascii="Arial" w:hAnsi="Arial" w:cs="Arial"/>
          <w:sz w:val="28"/>
          <w:szCs w:val="28"/>
        </w:rPr>
        <w:t>" in den Griff zu bekomm</w:t>
      </w:r>
      <w:r>
        <w:rPr>
          <w:rFonts w:ascii="Arial" w:hAnsi="Arial" w:cs="Arial"/>
          <w:sz w:val="28"/>
          <w:szCs w:val="28"/>
        </w:rPr>
        <w:t>en. Die Kaninchen wurden ihrerseits zuvor als Jagdwild ausgesetzt. Beides hatte katastrophale Auswirkungen auf den dortigen Artenreichtum.</w:t>
      </w:r>
    </w:p>
    <w:p w14:paraId="575A8722" w14:textId="77777777" w:rsidR="000305F7" w:rsidRDefault="000305F7">
      <w:pPr>
        <w:pStyle w:val="Textbody"/>
        <w:spacing w:line="240" w:lineRule="auto"/>
        <w:contextualSpacing/>
        <w:rPr>
          <w:rFonts w:ascii="Arial" w:hAnsi="Arial" w:cs="Arial"/>
          <w:sz w:val="28"/>
          <w:szCs w:val="28"/>
        </w:rPr>
      </w:pPr>
    </w:p>
    <w:p w14:paraId="46FF0AAD" w14:textId="77777777" w:rsidR="000305F7" w:rsidRDefault="002615D4">
      <w:pPr>
        <w:pStyle w:val="Textbody"/>
        <w:spacing w:after="0" w:line="240" w:lineRule="auto"/>
        <w:contextualSpacing/>
        <w:rPr>
          <w:rFonts w:ascii="Arial" w:hAnsi="Arial" w:cs="Arial"/>
          <w:b/>
          <w:bCs/>
          <w:sz w:val="28"/>
          <w:szCs w:val="28"/>
        </w:rPr>
      </w:pPr>
      <w:r>
        <w:rPr>
          <w:rFonts w:ascii="Arial" w:hAnsi="Arial" w:cs="Arial"/>
          <w:b/>
          <w:bCs/>
          <w:sz w:val="28"/>
          <w:szCs w:val="28"/>
        </w:rPr>
        <w:t>Die Verbreitung von Wildtierkrankheiten wird durch die Jagd beschleunigt.</w:t>
      </w:r>
    </w:p>
    <w:p w14:paraId="41497B32" w14:textId="77777777" w:rsidR="000305F7" w:rsidRDefault="000305F7">
      <w:pPr>
        <w:pStyle w:val="Textbody"/>
        <w:spacing w:line="240" w:lineRule="auto"/>
        <w:contextualSpacing/>
        <w:rPr>
          <w:rFonts w:ascii="Arial" w:hAnsi="Arial" w:cs="Arial"/>
          <w:sz w:val="28"/>
          <w:szCs w:val="28"/>
        </w:rPr>
      </w:pPr>
    </w:p>
    <w:p w14:paraId="3B07F9AB"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Sterblichkeit und Geburtenrate der Füchse</w:t>
      </w:r>
      <w:r>
        <w:rPr>
          <w:rFonts w:ascii="Arial" w:hAnsi="Arial" w:cs="Arial"/>
          <w:sz w:val="28"/>
          <w:szCs w:val="28"/>
        </w:rPr>
        <w:t xml:space="preserve"> erhöhen sich durch die Bejagung. Es gibt mehr Jungtiere, die sich ein eigenes Revier suchen. Dadurch kommt es zur mehr territorialen Konflikten. Seuchen werden somit leichter übertra</w:t>
      </w:r>
      <w:r>
        <w:rPr>
          <w:rFonts w:ascii="Arial" w:hAnsi="Arial" w:cs="Arial"/>
          <w:sz w:val="28"/>
          <w:szCs w:val="28"/>
        </w:rPr>
        <w:softHyphen/>
        <w:t>gen und schneller in der Fläche verbreitet.</w:t>
      </w:r>
    </w:p>
    <w:p w14:paraId="3C01DA0E" w14:textId="77777777" w:rsidR="000305F7" w:rsidRDefault="000305F7">
      <w:pPr>
        <w:pStyle w:val="Textbody"/>
        <w:spacing w:line="240" w:lineRule="auto"/>
        <w:contextualSpacing/>
        <w:rPr>
          <w:rFonts w:ascii="Arial" w:hAnsi="Arial" w:cs="Arial"/>
          <w:sz w:val="28"/>
          <w:szCs w:val="28"/>
        </w:rPr>
      </w:pPr>
    </w:p>
    <w:p w14:paraId="2E17291F"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Die Ausbreitung der Tollwut</w:t>
      </w:r>
      <w:r>
        <w:rPr>
          <w:rFonts w:ascii="Arial" w:hAnsi="Arial" w:cs="Arial"/>
          <w:sz w:val="28"/>
          <w:szCs w:val="28"/>
        </w:rPr>
        <w:t xml:space="preserve"> versuchte man durch die radikale Verfolgung von Füchsen als Hauptträger zu bekämpfen. Weder gelang es, den Fuchs zu dezi</w:t>
      </w:r>
      <w:r>
        <w:rPr>
          <w:rFonts w:ascii="Arial" w:hAnsi="Arial" w:cs="Arial"/>
          <w:sz w:val="28"/>
          <w:szCs w:val="28"/>
        </w:rPr>
        <w:softHyphen/>
        <w:t>mieren, noch die Tollwut unter Kontrolle zu bekommen – im Gegenteil stieg die Ausbreitungsgeschwindigkeit der Krankheit sogar an. Erst</w:t>
      </w:r>
      <w:r>
        <w:rPr>
          <w:rFonts w:ascii="Arial" w:hAnsi="Arial" w:cs="Arial"/>
          <w:sz w:val="28"/>
          <w:szCs w:val="28"/>
        </w:rPr>
        <w:t xml:space="preserve"> als man in den 1980er-Jahren begann, Füchse mit Impfködern großflächig gegen die Tollwut zu immunisieren, wurde die Tollwut besiegt.</w:t>
      </w:r>
    </w:p>
    <w:p w14:paraId="49916287" w14:textId="77777777" w:rsidR="000305F7" w:rsidRDefault="000305F7">
      <w:pPr>
        <w:pStyle w:val="Textbody"/>
        <w:spacing w:line="240" w:lineRule="auto"/>
        <w:contextualSpacing/>
        <w:rPr>
          <w:rFonts w:ascii="Arial" w:hAnsi="Arial" w:cs="Arial"/>
          <w:sz w:val="28"/>
          <w:szCs w:val="28"/>
        </w:rPr>
      </w:pPr>
    </w:p>
    <w:p w14:paraId="697DADD5" w14:textId="77777777" w:rsidR="000305F7" w:rsidRDefault="002615D4">
      <w:pPr>
        <w:pStyle w:val="Textbody"/>
        <w:spacing w:after="0" w:line="240" w:lineRule="auto"/>
        <w:contextualSpacing/>
        <w:rPr>
          <w:rFonts w:ascii="Arial" w:hAnsi="Arial" w:cs="Arial"/>
          <w:b/>
          <w:bCs/>
          <w:sz w:val="28"/>
          <w:szCs w:val="28"/>
        </w:rPr>
      </w:pPr>
      <w:r>
        <w:rPr>
          <w:rFonts w:ascii="Arial" w:hAnsi="Arial" w:cs="Arial"/>
          <w:b/>
          <w:bCs/>
          <w:sz w:val="28"/>
          <w:szCs w:val="28"/>
        </w:rPr>
        <w:t>Was, wenn die Jagd verboten würde?</w:t>
      </w:r>
    </w:p>
    <w:p w14:paraId="1582A796" w14:textId="77777777" w:rsidR="000305F7" w:rsidRDefault="000305F7">
      <w:pPr>
        <w:pStyle w:val="Textbody"/>
        <w:spacing w:line="240" w:lineRule="auto"/>
        <w:contextualSpacing/>
        <w:rPr>
          <w:rFonts w:ascii="Arial" w:hAnsi="Arial" w:cs="Arial"/>
          <w:sz w:val="28"/>
          <w:szCs w:val="28"/>
        </w:rPr>
      </w:pPr>
    </w:p>
    <w:p w14:paraId="5063EBD9"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In Luxemburg wurde die Fuchsjagd 2015 verboten. Denn für die Bejagung des Fuchses geb</w:t>
      </w:r>
      <w:r>
        <w:rPr>
          <w:rFonts w:ascii="Arial" w:hAnsi="Arial" w:cs="Arial"/>
          <w:sz w:val="28"/>
          <w:szCs w:val="28"/>
        </w:rPr>
        <w:t>e es schlicht und ergreifend „keinen objektiven Grund“. Die Luxemburger Jäger prophezeiten apokalyptische Zustände, die natürlich ausblieben. Es gibt keine Anzeichen für einen Anstieg der Fuchspopulation und keinen Einbruch der Bestände seltener Tierarten.</w:t>
      </w:r>
    </w:p>
    <w:p w14:paraId="245BD32D" w14:textId="77777777" w:rsidR="000305F7" w:rsidRDefault="000305F7">
      <w:pPr>
        <w:pStyle w:val="Textbody"/>
        <w:spacing w:line="240" w:lineRule="auto"/>
        <w:contextualSpacing/>
        <w:rPr>
          <w:rFonts w:ascii="Arial" w:hAnsi="Arial" w:cs="Arial"/>
          <w:sz w:val="28"/>
          <w:szCs w:val="28"/>
        </w:rPr>
      </w:pPr>
    </w:p>
    <w:p w14:paraId="71C13C09" w14:textId="77777777"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Auch die Befallsrate der Füchse mit dem Fuchsbandwurm schnellte nicht in die Höhe. Im Gegenteil: Lag sie im Jahr 2014 noch bei etwa 40 Prozent, war sie 2019 auf weniger als 20 Prozent gesunken.</w:t>
      </w:r>
    </w:p>
    <w:p w14:paraId="1D292B8B" w14:textId="77777777" w:rsidR="000305F7" w:rsidRDefault="000305F7">
      <w:pPr>
        <w:pStyle w:val="Textbody"/>
        <w:spacing w:line="240" w:lineRule="auto"/>
        <w:contextualSpacing/>
        <w:rPr>
          <w:rFonts w:ascii="Arial" w:hAnsi="Arial" w:cs="Arial"/>
          <w:sz w:val="28"/>
          <w:szCs w:val="28"/>
        </w:rPr>
      </w:pPr>
    </w:p>
    <w:p w14:paraId="4F783A27" w14:textId="334CE2A6" w:rsidR="000305F7" w:rsidRDefault="002615D4">
      <w:pPr>
        <w:pStyle w:val="Textbody"/>
        <w:spacing w:after="0" w:line="240" w:lineRule="auto"/>
        <w:contextualSpacing/>
        <w:rPr>
          <w:rFonts w:ascii="Arial" w:hAnsi="Arial" w:cs="Arial"/>
          <w:b/>
          <w:bCs/>
          <w:sz w:val="28"/>
          <w:szCs w:val="28"/>
        </w:rPr>
      </w:pPr>
      <w:r>
        <w:rPr>
          <w:rFonts w:ascii="Arial" w:hAnsi="Arial" w:cs="Arial"/>
          <w:b/>
          <w:bCs/>
          <w:sz w:val="28"/>
          <w:szCs w:val="28"/>
        </w:rPr>
        <w:t xml:space="preserve">Die Fuchsjagd im </w:t>
      </w:r>
      <w:r w:rsidR="003717E4">
        <w:rPr>
          <w:rFonts w:ascii="Arial" w:hAnsi="Arial" w:cs="Arial"/>
          <w:b/>
          <w:bCs/>
          <w:sz w:val="28"/>
          <w:szCs w:val="28"/>
        </w:rPr>
        <w:t>K</w:t>
      </w:r>
      <w:r>
        <w:rPr>
          <w:rFonts w:ascii="Arial" w:hAnsi="Arial" w:cs="Arial"/>
          <w:b/>
          <w:bCs/>
          <w:sz w:val="28"/>
          <w:szCs w:val="28"/>
        </w:rPr>
        <w:t xml:space="preserve">onkreten und die Jagd im Allgemeinen ist </w:t>
      </w:r>
      <w:r>
        <w:rPr>
          <w:rFonts w:ascii="Arial" w:hAnsi="Arial" w:cs="Arial"/>
          <w:b/>
          <w:bCs/>
          <w:sz w:val="28"/>
          <w:szCs w:val="28"/>
        </w:rPr>
        <w:t>nicht nur sinnlos - sie ist schädlich.</w:t>
      </w:r>
    </w:p>
    <w:p w14:paraId="525BCF05" w14:textId="77777777" w:rsidR="000305F7" w:rsidRDefault="000305F7">
      <w:pPr>
        <w:pStyle w:val="Textbody"/>
        <w:spacing w:line="240" w:lineRule="auto"/>
        <w:contextualSpacing/>
        <w:rPr>
          <w:rFonts w:ascii="Arial" w:hAnsi="Arial" w:cs="Arial"/>
          <w:sz w:val="28"/>
          <w:szCs w:val="28"/>
        </w:rPr>
      </w:pPr>
    </w:p>
    <w:p w14:paraId="2721DF64" w14:textId="37053EDC" w:rsidR="000305F7" w:rsidRDefault="002615D4">
      <w:pPr>
        <w:pStyle w:val="Textbody"/>
        <w:spacing w:after="0" w:line="240" w:lineRule="auto"/>
        <w:contextualSpacing/>
        <w:rPr>
          <w:rFonts w:ascii="Arial" w:hAnsi="Arial" w:cs="Arial"/>
          <w:sz w:val="28"/>
          <w:szCs w:val="28"/>
        </w:rPr>
      </w:pPr>
      <w:r>
        <w:rPr>
          <w:rFonts w:ascii="Arial" w:hAnsi="Arial" w:cs="Arial"/>
          <w:sz w:val="28"/>
          <w:szCs w:val="28"/>
        </w:rPr>
        <w:t xml:space="preserve">Der Fuchs ist nur ein Beispiel: </w:t>
      </w:r>
      <w:r w:rsidR="003717E4">
        <w:rPr>
          <w:rFonts w:ascii="Arial" w:hAnsi="Arial" w:cs="Arial"/>
          <w:sz w:val="28"/>
          <w:szCs w:val="28"/>
        </w:rPr>
        <w:t>W</w:t>
      </w:r>
      <w:r>
        <w:rPr>
          <w:rFonts w:ascii="Arial" w:hAnsi="Arial" w:cs="Arial"/>
          <w:sz w:val="28"/>
          <w:szCs w:val="28"/>
        </w:rPr>
        <w:t xml:space="preserve">enn die Umweltkatastrophe mit all ihren Wechselwirkungen gedämpft werden soll, muss das Artensterben gestoppt werden. Es bedroht direkt die menschliche Ernährung. Der Kampf gegen die </w:t>
      </w:r>
      <w:r>
        <w:rPr>
          <w:rFonts w:ascii="Arial" w:hAnsi="Arial" w:cs="Arial"/>
          <w:sz w:val="28"/>
          <w:szCs w:val="28"/>
        </w:rPr>
        <w:t>Jagd, sofern sie nicht selbst der menschlichen Ernährung dient, muss des</w:t>
      </w:r>
      <w:r>
        <w:rPr>
          <w:rFonts w:ascii="Arial" w:hAnsi="Arial" w:cs="Arial"/>
          <w:sz w:val="28"/>
          <w:szCs w:val="28"/>
        </w:rPr>
        <w:softHyphen/>
        <w:t>wegen eines unserer Ziele sind.</w:t>
      </w:r>
    </w:p>
    <w:p w14:paraId="5983BA5F" w14:textId="77777777" w:rsidR="000305F7" w:rsidRDefault="000305F7">
      <w:pPr>
        <w:pStyle w:val="Textbody"/>
        <w:spacing w:line="240" w:lineRule="auto"/>
        <w:contextualSpacing/>
        <w:rPr>
          <w:rFonts w:ascii="Arial" w:hAnsi="Arial" w:cs="Arial"/>
          <w:sz w:val="28"/>
          <w:szCs w:val="28"/>
        </w:rPr>
      </w:pPr>
    </w:p>
    <w:p w14:paraId="2D91AD73" w14:textId="77777777" w:rsidR="000305F7" w:rsidRDefault="002615D4">
      <w:pPr>
        <w:pStyle w:val="Textbody"/>
        <w:spacing w:after="0" w:line="240" w:lineRule="auto"/>
        <w:contextualSpacing/>
      </w:pPr>
      <w:r>
        <w:rPr>
          <w:rFonts w:ascii="Arial" w:hAnsi="Arial" w:cs="Arial"/>
          <w:sz w:val="28"/>
          <w:szCs w:val="28"/>
        </w:rPr>
        <w:t xml:space="preserve">(Weitere Informationen zu diesem Thema findet Ihr auf: </w:t>
      </w:r>
      <w:r>
        <w:rPr>
          <w:rFonts w:ascii="Arial" w:hAnsi="Arial" w:cs="Arial"/>
          <w:sz w:val="28"/>
          <w:szCs w:val="28"/>
        </w:rPr>
        <w:br/>
      </w:r>
      <w:r>
        <w:rPr>
          <w:rFonts w:ascii="Arial" w:hAnsi="Arial" w:cs="Arial"/>
          <w:sz w:val="28"/>
          <w:szCs w:val="28"/>
        </w:rPr>
        <w:t>Aktionsbuendnis-Fuchs.de und Fuechse.info)</w:t>
      </w:r>
    </w:p>
    <w:sectPr w:rsidR="000305F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7B00" w14:textId="77777777" w:rsidR="002615D4" w:rsidRDefault="002615D4">
      <w:r>
        <w:separator/>
      </w:r>
    </w:p>
  </w:endnote>
  <w:endnote w:type="continuationSeparator" w:id="0">
    <w:p w14:paraId="4589451F" w14:textId="77777777" w:rsidR="002615D4" w:rsidRDefault="0026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WenQuanYi Micro Hei">
    <w:charset w:val="00"/>
    <w:family w:val="auto"/>
    <w:pitch w:val="variable"/>
  </w:font>
  <w:font w:name="FreeSan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781F" w14:textId="77777777" w:rsidR="002615D4" w:rsidRDefault="002615D4">
      <w:r>
        <w:rPr>
          <w:color w:val="000000"/>
        </w:rPr>
        <w:separator/>
      </w:r>
    </w:p>
  </w:footnote>
  <w:footnote w:type="continuationSeparator" w:id="0">
    <w:p w14:paraId="575E535A" w14:textId="77777777" w:rsidR="002615D4" w:rsidRDefault="00261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305F7"/>
    <w:rsid w:val="000305F7"/>
    <w:rsid w:val="002615D4"/>
    <w:rsid w:val="003717E4"/>
    <w:rsid w:val="00C12D31"/>
    <w:rsid w:val="00D97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D002"/>
  <w15:docId w15:val="{556CB1B1-DE23-4E4C-B9A3-EEBE6D1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Ullmann</dc:creator>
  <cp:lastModifiedBy>Thomas Toussaint</cp:lastModifiedBy>
  <cp:revision>2</cp:revision>
  <dcterms:created xsi:type="dcterms:W3CDTF">2024-08-29T12:14:00Z</dcterms:created>
  <dcterms:modified xsi:type="dcterms:W3CDTF">2024-08-29T12:14:00Z</dcterms:modified>
</cp:coreProperties>
</file>